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F8D91" w14:textId="77777777" w:rsidR="001C5BB2" w:rsidRDefault="00384345" w:rsidP="001C5BB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E7E060C" wp14:editId="07777777">
                <wp:extent cx="3667125" cy="428625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643C3B" w14:textId="77777777" w:rsidR="00384345" w:rsidRDefault="00384345" w:rsidP="003843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Evolution Study Guide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 xmlns:w15="http://schemas.microsoft.com/office/word/2012/wordml">
            <w:pict w14:anchorId="029A4E2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style="width:288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SaUgIAAKE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">
                <o:lock v:ext="edit" shapetype="t"/>
                <v:textbox style="mso-fit-shape-to-text:t">
                  <w:txbxContent>
                    <w:p w:rsidR="00384345" w:rsidP="00384345" w:rsidRDefault="00384345" w14:paraId="3E629880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Evolution Study Guide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E3D724" w14:textId="77777777" w:rsidR="004C21DB" w:rsidRDefault="6BB751AA" w:rsidP="001C5BB2">
      <w:pPr>
        <w:tabs>
          <w:tab w:val="left" w:pos="6705"/>
        </w:tabs>
        <w:rPr>
          <w:b/>
          <w:u w:val="single"/>
        </w:rPr>
      </w:pPr>
      <w:r w:rsidRPr="6BB751AA">
        <w:rPr>
          <w:b/>
          <w:bCs/>
          <w:u w:val="single"/>
        </w:rPr>
        <w:t>Define the following vocabulary: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"/>
        <w:tblDescription w:val=""/>
      </w:tblPr>
      <w:tblGrid>
        <w:gridCol w:w="3888"/>
        <w:gridCol w:w="6768"/>
      </w:tblGrid>
      <w:tr w:rsidR="00384345" w:rsidRPr="00384345" w14:paraId="4744BDD2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41D6D589" w14:textId="49FE17D1" w:rsidR="00384345" w:rsidRPr="00416B85" w:rsidRDefault="6BB751AA" w:rsidP="00416B85">
            <w:pPr>
              <w:tabs>
                <w:tab w:val="left" w:pos="6705"/>
              </w:tabs>
            </w:pPr>
            <w:r>
              <w:t>1. Charles Darwin</w:t>
            </w:r>
          </w:p>
        </w:tc>
        <w:tc>
          <w:tcPr>
            <w:tcW w:w="6768" w:type="dxa"/>
            <w:vAlign w:val="center"/>
          </w:tcPr>
          <w:p w14:paraId="5AEB3E0D" w14:textId="2DAC771F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 w:rsidRPr="00416B85">
              <w:rPr>
                <w:b/>
                <w:sz w:val="28"/>
                <w:szCs w:val="28"/>
              </w:rPr>
              <w:t>Developed the theory of evolution</w:t>
            </w:r>
          </w:p>
        </w:tc>
      </w:tr>
      <w:tr w:rsidR="00384345" w:rsidRPr="00384345" w14:paraId="2E150CC4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082EB4E9" w14:textId="33E47F46" w:rsidR="00384345" w:rsidRPr="00416B85" w:rsidRDefault="6BB751AA" w:rsidP="00416B85">
            <w:pPr>
              <w:tabs>
                <w:tab w:val="left" w:pos="6705"/>
              </w:tabs>
            </w:pPr>
            <w:r>
              <w:t>2. Mutation</w:t>
            </w:r>
          </w:p>
        </w:tc>
        <w:tc>
          <w:tcPr>
            <w:tcW w:w="6768" w:type="dxa"/>
            <w:vAlign w:val="center"/>
          </w:tcPr>
          <w:p w14:paraId="6706C225" w14:textId="4C62A9EA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 w:rsidRPr="00416B85">
              <w:rPr>
                <w:b/>
                <w:sz w:val="28"/>
                <w:szCs w:val="28"/>
              </w:rPr>
              <w:t>change</w:t>
            </w:r>
            <w:proofErr w:type="gramEnd"/>
            <w:r w:rsidRPr="00416B85">
              <w:rPr>
                <w:b/>
                <w:sz w:val="28"/>
                <w:szCs w:val="28"/>
              </w:rPr>
              <w:t xml:space="preserve"> in DNA.  May be positive, negative or neutral</w:t>
            </w:r>
          </w:p>
        </w:tc>
      </w:tr>
      <w:tr w:rsidR="00384345" w:rsidRPr="00384345" w14:paraId="6D26CADB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0F2DB923" w14:textId="43A87959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3. Variation</w:t>
            </w:r>
          </w:p>
        </w:tc>
        <w:tc>
          <w:tcPr>
            <w:tcW w:w="6768" w:type="dxa"/>
            <w:vAlign w:val="center"/>
          </w:tcPr>
          <w:p w14:paraId="2FA22A56" w14:textId="001D650E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 w:rsidRPr="00416B85">
              <w:rPr>
                <w:b/>
                <w:sz w:val="28"/>
                <w:szCs w:val="28"/>
              </w:rPr>
              <w:t>different</w:t>
            </w:r>
            <w:proofErr w:type="gramEnd"/>
            <w:r w:rsidRPr="00416B85">
              <w:rPr>
                <w:b/>
                <w:sz w:val="28"/>
                <w:szCs w:val="28"/>
              </w:rPr>
              <w:t xml:space="preserve"> traits of a population.  Can be changed through mutations or meiosis (reproduction)</w:t>
            </w:r>
          </w:p>
          <w:p w14:paraId="6357045B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</w:tr>
      <w:tr w:rsidR="00384345" w:rsidRPr="00384345" w14:paraId="4317B37E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070D3ACF" w14:textId="79298632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4. Population</w:t>
            </w:r>
          </w:p>
        </w:tc>
        <w:tc>
          <w:tcPr>
            <w:tcW w:w="6768" w:type="dxa"/>
            <w:vAlign w:val="center"/>
          </w:tcPr>
          <w:p w14:paraId="098BF4ED" w14:textId="48898250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 w:rsidRPr="00416B85">
              <w:rPr>
                <w:b/>
                <w:sz w:val="28"/>
                <w:szCs w:val="28"/>
              </w:rPr>
              <w:t>same</w:t>
            </w:r>
            <w:proofErr w:type="gramEnd"/>
            <w:r w:rsidRPr="00416B85">
              <w:rPr>
                <w:b/>
                <w:sz w:val="28"/>
                <w:szCs w:val="28"/>
              </w:rPr>
              <w:t xml:space="preserve"> species in a specific area or location</w:t>
            </w:r>
          </w:p>
          <w:p w14:paraId="3F2A7055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</w:tr>
      <w:tr w:rsidR="00384345" w:rsidRPr="00384345" w14:paraId="0D971E62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3D91CDAA" w14:textId="462A9E5F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5. Adaptation</w:t>
            </w:r>
          </w:p>
        </w:tc>
        <w:tc>
          <w:tcPr>
            <w:tcW w:w="6768" w:type="dxa"/>
            <w:vAlign w:val="center"/>
          </w:tcPr>
          <w:p w14:paraId="7A41A4EF" w14:textId="5E590A98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 w:rsidRPr="00416B85">
              <w:rPr>
                <w:b/>
                <w:sz w:val="28"/>
                <w:szCs w:val="28"/>
              </w:rPr>
              <w:t>Beneficial variation that increases the chance of survival</w:t>
            </w:r>
          </w:p>
          <w:p w14:paraId="41530A5C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</w:tr>
      <w:tr w:rsidR="00384345" w:rsidRPr="00384345" w14:paraId="40937050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68A87D92" w14:textId="317551CB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6. Natural Selection</w:t>
            </w:r>
          </w:p>
        </w:tc>
        <w:tc>
          <w:tcPr>
            <w:tcW w:w="6768" w:type="dxa"/>
            <w:vAlign w:val="center"/>
          </w:tcPr>
          <w:p w14:paraId="61E7EBB1" w14:textId="72949AA8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 w:rsidRPr="00416B85">
              <w:rPr>
                <w:b/>
                <w:sz w:val="28"/>
                <w:szCs w:val="28"/>
              </w:rPr>
              <w:t>survival</w:t>
            </w:r>
            <w:proofErr w:type="gramEnd"/>
            <w:r w:rsidRPr="00416B85">
              <w:rPr>
                <w:b/>
                <w:sz w:val="28"/>
                <w:szCs w:val="28"/>
              </w:rPr>
              <w:t xml:space="preserve"> and reproduction in a population based on their adaptations/ traits that help them survive in an environment</w:t>
            </w:r>
          </w:p>
          <w:p w14:paraId="58C1FCAA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</w:tr>
      <w:tr w:rsidR="00384345" w:rsidRPr="00384345" w14:paraId="2535B842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49DF2643" w14:textId="1D102EEC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7. Galapagos Islands</w:t>
            </w:r>
          </w:p>
        </w:tc>
        <w:tc>
          <w:tcPr>
            <w:tcW w:w="6768" w:type="dxa"/>
            <w:vAlign w:val="center"/>
          </w:tcPr>
          <w:p w14:paraId="4EA4E1A2" w14:textId="18F85771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 w:rsidRPr="00416B85">
              <w:rPr>
                <w:b/>
                <w:sz w:val="28"/>
                <w:szCs w:val="28"/>
              </w:rPr>
              <w:t>where</w:t>
            </w:r>
            <w:proofErr w:type="gramEnd"/>
            <w:r w:rsidRPr="00416B85">
              <w:rPr>
                <w:b/>
                <w:sz w:val="28"/>
                <w:szCs w:val="28"/>
              </w:rPr>
              <w:t xml:space="preserve"> Darwin noticed finches which led him to the theory of evolution</w:t>
            </w:r>
          </w:p>
          <w:p w14:paraId="07D8DC2F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</w:tr>
      <w:tr w:rsidR="00384345" w:rsidRPr="00384345" w14:paraId="5D07475C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391344E3" w14:textId="5752E123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8. Trait</w:t>
            </w:r>
          </w:p>
        </w:tc>
        <w:tc>
          <w:tcPr>
            <w:tcW w:w="6768" w:type="dxa"/>
            <w:vAlign w:val="center"/>
          </w:tcPr>
          <w:p w14:paraId="06EF90D2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  <w:p w14:paraId="74B9012D" w14:textId="5CA9A926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characteristic</w:t>
            </w:r>
            <w:proofErr w:type="gramEnd"/>
            <w:r>
              <w:rPr>
                <w:b/>
                <w:sz w:val="28"/>
                <w:szCs w:val="28"/>
              </w:rPr>
              <w:t xml:space="preserve"> that is in the DNA and can be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passed down to offspring</w:t>
            </w:r>
          </w:p>
        </w:tc>
      </w:tr>
      <w:tr w:rsidR="00384345" w:rsidRPr="00384345" w14:paraId="39F6BC41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70F971C3" w14:textId="7533FF61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lastRenderedPageBreak/>
              <w:t>9. Extinction</w:t>
            </w:r>
          </w:p>
        </w:tc>
        <w:tc>
          <w:tcPr>
            <w:tcW w:w="6768" w:type="dxa"/>
            <w:vAlign w:val="center"/>
          </w:tcPr>
          <w:p w14:paraId="2B9DD9F0" w14:textId="0A3F44F3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 w:rsidRPr="00416B85">
              <w:rPr>
                <w:b/>
                <w:sz w:val="28"/>
                <w:szCs w:val="28"/>
              </w:rPr>
              <w:t>when</w:t>
            </w:r>
            <w:proofErr w:type="gramEnd"/>
            <w:r w:rsidRPr="00416B85">
              <w:rPr>
                <w:b/>
                <w:sz w:val="28"/>
                <w:szCs w:val="28"/>
              </w:rPr>
              <w:t xml:space="preserve"> a species is no longer living on the face of the Earth</w:t>
            </w:r>
          </w:p>
          <w:p w14:paraId="53233683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</w:tr>
      <w:tr w:rsidR="00384345" w:rsidRPr="00384345" w14:paraId="48C9E7D7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1FE133B0" w14:textId="5CE92C62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10. Evolution</w:t>
            </w:r>
          </w:p>
        </w:tc>
        <w:tc>
          <w:tcPr>
            <w:tcW w:w="6768" w:type="dxa"/>
            <w:vAlign w:val="center"/>
          </w:tcPr>
          <w:p w14:paraId="6F4AD8C9" w14:textId="3844C8EA" w:rsidR="00384345" w:rsidRPr="00416B85" w:rsidRDefault="00416B8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proofErr w:type="gramStart"/>
            <w:r w:rsidRPr="00416B85">
              <w:rPr>
                <w:b/>
                <w:sz w:val="28"/>
                <w:szCs w:val="28"/>
              </w:rPr>
              <w:t>change</w:t>
            </w:r>
            <w:proofErr w:type="gramEnd"/>
            <w:r w:rsidRPr="00416B85">
              <w:rPr>
                <w:b/>
                <w:sz w:val="28"/>
                <w:szCs w:val="28"/>
              </w:rPr>
              <w:t xml:space="preserve"> in population over time</w:t>
            </w:r>
          </w:p>
          <w:p w14:paraId="0E145D75" w14:textId="77777777" w:rsidR="00384345" w:rsidRPr="00416B85" w:rsidRDefault="00384345" w:rsidP="00416B85"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</w:tr>
      <w:tr w:rsidR="00384345" w:rsidRPr="00384345" w14:paraId="6A7E2B52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5C7CCBAD" w14:textId="7F69A5FC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11. Fossil</w:t>
            </w:r>
          </w:p>
        </w:tc>
        <w:tc>
          <w:tcPr>
            <w:tcW w:w="6768" w:type="dxa"/>
          </w:tcPr>
          <w:p w14:paraId="5E38C862" w14:textId="77777777" w:rsid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  <w:p w14:paraId="34A9FF33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33DAD486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432211D8" w14:textId="6DE4B548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12. Fossil Record</w:t>
            </w:r>
          </w:p>
        </w:tc>
        <w:tc>
          <w:tcPr>
            <w:tcW w:w="6768" w:type="dxa"/>
          </w:tcPr>
          <w:p w14:paraId="211124C4" w14:textId="77777777" w:rsid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  <w:p w14:paraId="3916960F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4398CF81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42E51D3B" w14:textId="56E5338D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13. Relative Dating</w:t>
            </w:r>
          </w:p>
        </w:tc>
        <w:tc>
          <w:tcPr>
            <w:tcW w:w="6768" w:type="dxa"/>
          </w:tcPr>
          <w:p w14:paraId="60E6E7AA" w14:textId="77777777" w:rsid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  <w:p w14:paraId="1AD26E91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0858A93B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7D0F8E23" w14:textId="62F4429C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14. Radiometric (radioactive dating)</w:t>
            </w:r>
          </w:p>
        </w:tc>
        <w:tc>
          <w:tcPr>
            <w:tcW w:w="6768" w:type="dxa"/>
          </w:tcPr>
          <w:p w14:paraId="355066D4" w14:textId="77777777" w:rsid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  <w:p w14:paraId="5E9C403F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11CB1FAD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6914D8DE" w14:textId="7EBD0E96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15. Early development/Embryology as evidence of evolution</w:t>
            </w:r>
          </w:p>
        </w:tc>
        <w:tc>
          <w:tcPr>
            <w:tcW w:w="6768" w:type="dxa"/>
          </w:tcPr>
          <w:p w14:paraId="35B585CB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6435E680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4A4AFAAE" w14:textId="7F33F698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16. Homologous Structures/anatomical structures as evidence of evolution</w:t>
            </w:r>
          </w:p>
        </w:tc>
        <w:tc>
          <w:tcPr>
            <w:tcW w:w="6768" w:type="dxa"/>
          </w:tcPr>
          <w:p w14:paraId="0055D8BA" w14:textId="77777777" w:rsidR="00384345" w:rsidRPr="00384345" w:rsidRDefault="00384345" w:rsidP="00DF621A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09FF7AC9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341385F8" w14:textId="132A6C70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 xml:space="preserve">17. Distribution of organisms as evidence of evolution </w:t>
            </w:r>
          </w:p>
        </w:tc>
        <w:tc>
          <w:tcPr>
            <w:tcW w:w="6768" w:type="dxa"/>
          </w:tcPr>
          <w:p w14:paraId="083E2851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3AE92928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2960481A" w14:textId="58ADA59F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t>18. Genetic information (DNA analysis) as evidence for evolution</w:t>
            </w:r>
          </w:p>
        </w:tc>
        <w:tc>
          <w:tcPr>
            <w:tcW w:w="6768" w:type="dxa"/>
          </w:tcPr>
          <w:p w14:paraId="521E41BA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  <w:tr w:rsidR="00384345" w:rsidRPr="00384345" w14:paraId="0A6FB530" w14:textId="77777777" w:rsidTr="00416B85">
        <w:trPr>
          <w:trHeight w:val="1367"/>
        </w:trPr>
        <w:tc>
          <w:tcPr>
            <w:tcW w:w="3888" w:type="dxa"/>
            <w:vAlign w:val="center"/>
          </w:tcPr>
          <w:p w14:paraId="2D3DEC7E" w14:textId="76360BF2" w:rsidR="00384345" w:rsidRPr="00384345" w:rsidRDefault="6BB751AA" w:rsidP="00416B85">
            <w:pPr>
              <w:tabs>
                <w:tab w:val="left" w:pos="6705"/>
              </w:tabs>
              <w:rPr>
                <w:b/>
                <w:u w:val="single"/>
              </w:rPr>
            </w:pPr>
            <w:r>
              <w:lastRenderedPageBreak/>
              <w:t>19. Isolation and its role in producing new species</w:t>
            </w:r>
          </w:p>
        </w:tc>
        <w:tc>
          <w:tcPr>
            <w:tcW w:w="6768" w:type="dxa"/>
          </w:tcPr>
          <w:p w14:paraId="24E72824" w14:textId="77777777" w:rsid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  <w:p w14:paraId="6213A669" w14:textId="77777777" w:rsidR="00384345" w:rsidRPr="00384345" w:rsidRDefault="00384345" w:rsidP="00384345">
            <w:pPr>
              <w:tabs>
                <w:tab w:val="left" w:pos="6705"/>
              </w:tabs>
              <w:rPr>
                <w:b/>
                <w:u w:val="single"/>
              </w:rPr>
            </w:pPr>
          </w:p>
        </w:tc>
      </w:tr>
    </w:tbl>
    <w:p w14:paraId="28CE017F" w14:textId="77777777" w:rsidR="001C5BB2" w:rsidRDefault="001C5BB2" w:rsidP="001C5BB2">
      <w:pPr>
        <w:pStyle w:val="ListParagraph"/>
        <w:tabs>
          <w:tab w:val="left" w:pos="6705"/>
        </w:tabs>
        <w:ind w:left="360"/>
        <w:rPr>
          <w:b/>
          <w:u w:val="single"/>
        </w:rPr>
      </w:pPr>
    </w:p>
    <w:p w14:paraId="158E4B93" w14:textId="77777777" w:rsidR="00384345" w:rsidRDefault="00384345" w:rsidP="001C5BB2">
      <w:pPr>
        <w:pStyle w:val="ListParagraph"/>
        <w:tabs>
          <w:tab w:val="left" w:pos="6705"/>
        </w:tabs>
        <w:ind w:left="0"/>
        <w:rPr>
          <w:b/>
          <w:u w:val="single"/>
        </w:rPr>
      </w:pPr>
    </w:p>
    <w:p w14:paraId="44400CAD" w14:textId="77777777" w:rsidR="00384345" w:rsidRDefault="00384345" w:rsidP="001C5BB2">
      <w:pPr>
        <w:pStyle w:val="ListParagraph"/>
        <w:tabs>
          <w:tab w:val="left" w:pos="6705"/>
        </w:tabs>
        <w:ind w:left="0"/>
        <w:rPr>
          <w:b/>
          <w:u w:val="single"/>
        </w:rPr>
      </w:pPr>
    </w:p>
    <w:p w14:paraId="1A222A21" w14:textId="77777777" w:rsidR="00384345" w:rsidRDefault="6BB751AA" w:rsidP="001C5BB2">
      <w:pPr>
        <w:pStyle w:val="ListParagraph"/>
        <w:tabs>
          <w:tab w:val="left" w:pos="6705"/>
        </w:tabs>
        <w:ind w:left="0"/>
        <w:rPr>
          <w:b/>
          <w:u w:val="single"/>
        </w:rPr>
      </w:pPr>
      <w:r w:rsidRPr="6BB751AA">
        <w:rPr>
          <w:b/>
          <w:bCs/>
          <w:u w:val="single"/>
        </w:rPr>
        <w:t>Answer the following questions:</w:t>
      </w:r>
    </w:p>
    <w:p w14:paraId="582C5D38" w14:textId="77777777" w:rsidR="001C5BB2" w:rsidRPr="00384345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Identify the 6 lines of evidence for evolution and explain how they are evidence for evolution</w:t>
      </w:r>
    </w:p>
    <w:p w14:paraId="6C1D2240" w14:textId="77777777" w:rsid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6C6057F2" w14:textId="77777777" w:rsid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3CE72E1D" w14:textId="77777777" w:rsid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3BA90AEF" w14:textId="77777777" w:rsid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4D0199B0" w14:textId="77777777" w:rsidR="00384345" w:rsidRP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415816D6" w14:textId="77777777" w:rsidR="00384345" w:rsidRPr="00384345" w:rsidRDefault="00384345" w:rsidP="00384345">
      <w:pPr>
        <w:tabs>
          <w:tab w:val="left" w:pos="6705"/>
        </w:tabs>
        <w:ind w:left="360"/>
        <w:rPr>
          <w:b/>
          <w:u w:val="single"/>
        </w:rPr>
      </w:pPr>
    </w:p>
    <w:p w14:paraId="5FB50EF8" w14:textId="77777777" w:rsidR="001C5BB2" w:rsidRPr="00384345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Identify two ways variations can be introduced into a population?</w:t>
      </w:r>
    </w:p>
    <w:p w14:paraId="6A2BADE4" w14:textId="77777777" w:rsid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0B14F249" w14:textId="77777777" w:rsidR="00384345" w:rsidRPr="001C5BB2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43C962C6" w14:textId="77777777" w:rsidR="001C5BB2" w:rsidRPr="00384345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Explain how different factors in the environment can bring about changes in the population.</w:t>
      </w:r>
    </w:p>
    <w:p w14:paraId="6A285298" w14:textId="77777777" w:rsidR="00384345" w:rsidRPr="00384345" w:rsidRDefault="00384345" w:rsidP="00384345">
      <w:pPr>
        <w:pStyle w:val="ListParagraph"/>
        <w:rPr>
          <w:b/>
          <w:u w:val="single"/>
        </w:rPr>
      </w:pPr>
    </w:p>
    <w:p w14:paraId="527D50E4" w14:textId="77777777" w:rsidR="00384345" w:rsidRPr="001C5BB2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2A25426A" w14:textId="77777777" w:rsidR="001C5BB2" w:rsidRPr="00384345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Describe how mutations, variations, adaptations, natural selection, and extinction cause evolution to occur.</w:t>
      </w:r>
    </w:p>
    <w:p w14:paraId="2C6BD6E2" w14:textId="77777777" w:rsidR="00384345" w:rsidRPr="00384345" w:rsidRDefault="00384345" w:rsidP="00384345">
      <w:pPr>
        <w:tabs>
          <w:tab w:val="left" w:pos="6705"/>
        </w:tabs>
        <w:rPr>
          <w:b/>
          <w:u w:val="single"/>
        </w:rPr>
      </w:pPr>
    </w:p>
    <w:p w14:paraId="78F1AB5D" w14:textId="77777777" w:rsidR="00384345" w:rsidRPr="00333E67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Explain why natural selection can only act on traits that can be inherited and NOT acquired traits.</w:t>
      </w:r>
    </w:p>
    <w:p w14:paraId="19C1C9BE" w14:textId="77777777" w:rsidR="00384345" w:rsidRP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4EF2E309" w14:textId="77777777" w:rsidR="00384345" w:rsidRPr="00384345" w:rsidRDefault="00384345" w:rsidP="00384345">
      <w:pPr>
        <w:pStyle w:val="ListParagraph"/>
        <w:tabs>
          <w:tab w:val="left" w:pos="6705"/>
        </w:tabs>
        <w:rPr>
          <w:b/>
          <w:u w:val="single"/>
        </w:rPr>
      </w:pPr>
    </w:p>
    <w:p w14:paraId="5DA73530" w14:textId="77777777" w:rsidR="001C5BB2" w:rsidRPr="00384345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Identify examples of homologous structures and explain how they are evidence for evolution.</w:t>
      </w:r>
    </w:p>
    <w:p w14:paraId="0D301118" w14:textId="77777777" w:rsidR="00384345" w:rsidRPr="00384345" w:rsidRDefault="00384345" w:rsidP="00384345">
      <w:pPr>
        <w:pStyle w:val="ListParagraph"/>
        <w:rPr>
          <w:b/>
          <w:u w:val="single"/>
        </w:rPr>
      </w:pPr>
    </w:p>
    <w:p w14:paraId="4C8494BD" w14:textId="77777777" w:rsidR="00384345" w:rsidRPr="00384345" w:rsidRDefault="6BB751AA" w:rsidP="00384345">
      <w:pPr>
        <w:tabs>
          <w:tab w:val="left" w:pos="6705"/>
        </w:tabs>
        <w:rPr>
          <w:b/>
          <w:u w:val="single"/>
        </w:rPr>
      </w:pPr>
      <w:r w:rsidRPr="6BB751AA">
        <w:rPr>
          <w:b/>
          <w:bCs/>
          <w:u w:val="single"/>
        </w:rPr>
        <w:t>Be Ready to:</w:t>
      </w:r>
    </w:p>
    <w:p w14:paraId="7330FCF8" w14:textId="77777777" w:rsidR="001C5BB2" w:rsidRPr="00384345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Recognize the different types of evidence of evolution based on a description or an image.</w:t>
      </w:r>
    </w:p>
    <w:p w14:paraId="4C8B79B0" w14:textId="77777777" w:rsidR="00201D7D" w:rsidRPr="00201D7D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Apply your understanding of evolution to examples</w:t>
      </w:r>
    </w:p>
    <w:p w14:paraId="1C2B61C0" w14:textId="77777777" w:rsidR="00201D7D" w:rsidRPr="00333E67" w:rsidRDefault="6BB751AA" w:rsidP="6BB751AA">
      <w:pPr>
        <w:pStyle w:val="ListParagraph"/>
        <w:numPr>
          <w:ilvl w:val="0"/>
          <w:numId w:val="4"/>
        </w:numPr>
        <w:tabs>
          <w:tab w:val="left" w:pos="6705"/>
        </w:tabs>
        <w:rPr>
          <w:b/>
          <w:bCs/>
          <w:u w:val="single"/>
        </w:rPr>
      </w:pPr>
      <w:r>
        <w:t>Analyze relationships using evidence (similar to cytochrome C class activity)</w:t>
      </w:r>
    </w:p>
    <w:p w14:paraId="263AAF1A" w14:textId="77777777" w:rsidR="00333E67" w:rsidRDefault="6BB751AA" w:rsidP="00333E67">
      <w:pPr>
        <w:pStyle w:val="ListParagraph"/>
        <w:tabs>
          <w:tab w:val="left" w:pos="6705"/>
        </w:tabs>
        <w:ind w:left="0"/>
        <w:rPr>
          <w:b/>
          <w:u w:val="single"/>
        </w:rPr>
      </w:pPr>
      <w:r w:rsidRPr="6BB751AA">
        <w:rPr>
          <w:b/>
          <w:bCs/>
          <w:u w:val="single"/>
        </w:rPr>
        <w:t>Resources:</w:t>
      </w:r>
    </w:p>
    <w:p w14:paraId="5139C231" w14:textId="77777777" w:rsidR="00333E67" w:rsidRDefault="6BB751AA" w:rsidP="00333E67">
      <w:pPr>
        <w:pStyle w:val="ListParagraph"/>
        <w:tabs>
          <w:tab w:val="left" w:pos="6705"/>
        </w:tabs>
        <w:ind w:left="0"/>
      </w:pPr>
      <w:r>
        <w:t>Brain Pop videos:  Natural selection, Charles Darwin</w:t>
      </w:r>
    </w:p>
    <w:p w14:paraId="542C8B0F" w14:textId="77777777" w:rsidR="00333E67" w:rsidRDefault="6BB751AA" w:rsidP="00333E67">
      <w:pPr>
        <w:pStyle w:val="ListParagraph"/>
        <w:tabs>
          <w:tab w:val="left" w:pos="6705"/>
        </w:tabs>
        <w:ind w:left="0"/>
      </w:pPr>
      <w:r>
        <w:t>Stated Clearly:  “Evolution”, “Natural Selection”, and “Evidence for Evolution”</w:t>
      </w:r>
    </w:p>
    <w:p w14:paraId="648D332E" w14:textId="77777777" w:rsidR="00333E67" w:rsidRDefault="00333E67" w:rsidP="00333E67">
      <w:pPr>
        <w:pStyle w:val="ListParagraph"/>
        <w:tabs>
          <w:tab w:val="left" w:pos="6705"/>
        </w:tabs>
        <w:ind w:left="0"/>
      </w:pPr>
    </w:p>
    <w:p w14:paraId="442DB0BA" w14:textId="77777777" w:rsidR="00333E67" w:rsidRPr="00333E67" w:rsidRDefault="00333E67" w:rsidP="00333E67">
      <w:pPr>
        <w:pStyle w:val="ListParagraph"/>
        <w:tabs>
          <w:tab w:val="left" w:pos="6705"/>
        </w:tabs>
        <w:ind w:left="0"/>
      </w:pPr>
    </w:p>
    <w:sectPr w:rsidR="00333E67" w:rsidRPr="00333E67" w:rsidSect="001C5B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7E501" w14:textId="77777777" w:rsidR="000F08D0" w:rsidRDefault="000F08D0" w:rsidP="001C5BB2">
      <w:pPr>
        <w:spacing w:after="0" w:line="240" w:lineRule="auto"/>
      </w:pPr>
      <w:r>
        <w:separator/>
      </w:r>
    </w:p>
  </w:endnote>
  <w:endnote w:type="continuationSeparator" w:id="0">
    <w:p w14:paraId="34BCAF1B" w14:textId="77777777" w:rsidR="000F08D0" w:rsidRDefault="000F08D0" w:rsidP="001C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5CC0C" w14:textId="77777777" w:rsidR="000F08D0" w:rsidRDefault="000F08D0" w:rsidP="001C5BB2">
      <w:pPr>
        <w:spacing w:after="0" w:line="240" w:lineRule="auto"/>
      </w:pPr>
      <w:r>
        <w:separator/>
      </w:r>
    </w:p>
  </w:footnote>
  <w:footnote w:type="continuationSeparator" w:id="0">
    <w:p w14:paraId="6FDD50A7" w14:textId="77777777" w:rsidR="000F08D0" w:rsidRDefault="000F08D0" w:rsidP="001C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F61" w14:textId="77777777" w:rsidR="001C5BB2" w:rsidRDefault="6BB751AA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____________________________________________Date:_______________Period:_____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9E"/>
    <w:multiLevelType w:val="hybridMultilevel"/>
    <w:tmpl w:val="A104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117A"/>
    <w:multiLevelType w:val="hybridMultilevel"/>
    <w:tmpl w:val="41F6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0D55"/>
    <w:multiLevelType w:val="hybridMultilevel"/>
    <w:tmpl w:val="4E0C7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937B7C"/>
    <w:multiLevelType w:val="hybridMultilevel"/>
    <w:tmpl w:val="3F8E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B2"/>
    <w:rsid w:val="000F08D0"/>
    <w:rsid w:val="001C5BB2"/>
    <w:rsid w:val="00201D7D"/>
    <w:rsid w:val="00333E67"/>
    <w:rsid w:val="00384345"/>
    <w:rsid w:val="00416B85"/>
    <w:rsid w:val="00436C8F"/>
    <w:rsid w:val="004C21DB"/>
    <w:rsid w:val="00FF7BAC"/>
    <w:rsid w:val="6BB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CE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B2"/>
  </w:style>
  <w:style w:type="paragraph" w:styleId="Footer">
    <w:name w:val="footer"/>
    <w:basedOn w:val="Normal"/>
    <w:link w:val="FooterChar"/>
    <w:uiPriority w:val="99"/>
    <w:semiHidden/>
    <w:unhideWhenUsed/>
    <w:rsid w:val="001C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B2"/>
  </w:style>
  <w:style w:type="paragraph" w:styleId="ListParagraph">
    <w:name w:val="List Paragraph"/>
    <w:basedOn w:val="Normal"/>
    <w:uiPriority w:val="34"/>
    <w:qFormat/>
    <w:rsid w:val="001C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E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B2"/>
  </w:style>
  <w:style w:type="paragraph" w:styleId="Footer">
    <w:name w:val="footer"/>
    <w:basedOn w:val="Normal"/>
    <w:link w:val="FooterChar"/>
    <w:uiPriority w:val="99"/>
    <w:semiHidden/>
    <w:unhideWhenUsed/>
    <w:rsid w:val="001C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B2"/>
  </w:style>
  <w:style w:type="paragraph" w:styleId="ListParagraph">
    <w:name w:val="List Paragraph"/>
    <w:basedOn w:val="Normal"/>
    <w:uiPriority w:val="34"/>
    <w:qFormat/>
    <w:rsid w:val="001C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E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1898</Characters>
  <Application>Microsoft Macintosh Word</Application>
  <DocSecurity>0</DocSecurity>
  <Lines>15</Lines>
  <Paragraphs>4</Paragraphs>
  <ScaleCrop>false</ScaleCrop>
  <Company>Toshiba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Mofbo</dc:creator>
  <cp:lastModifiedBy>Pamela Nagurka</cp:lastModifiedBy>
  <cp:revision>2</cp:revision>
  <cp:lastPrinted>2016-04-20T11:51:00Z</cp:lastPrinted>
  <dcterms:created xsi:type="dcterms:W3CDTF">2016-04-21T11:32:00Z</dcterms:created>
  <dcterms:modified xsi:type="dcterms:W3CDTF">2016-04-21T11:32:00Z</dcterms:modified>
</cp:coreProperties>
</file>